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276"/>
        <w:gridCol w:w="2410"/>
        <w:gridCol w:w="2977"/>
        <w:gridCol w:w="1921"/>
        <w:gridCol w:w="1417"/>
        <w:gridCol w:w="1843"/>
      </w:tblGrid>
      <w:tr w:rsidR="00875CBB" w:rsidTr="004E0D26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2F0F4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2B20C1" w:rsidP="00875CBB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404E1">
              <w:rPr>
                <w:bCs/>
                <w:sz w:val="20"/>
                <w:szCs w:val="20"/>
              </w:rPr>
              <w:t>№ ЭЗП-УСР-Л/17-05</w:t>
            </w:r>
            <w:r w:rsidR="00875CBB" w:rsidRPr="00B404E1">
              <w:rPr>
                <w:bCs/>
                <w:sz w:val="20"/>
                <w:szCs w:val="20"/>
              </w:rPr>
              <w:t xml:space="preserve">-19 от </w:t>
            </w:r>
            <w:r w:rsidR="00B404E1" w:rsidRPr="00B404E1">
              <w:rPr>
                <w:bCs/>
                <w:sz w:val="20"/>
                <w:szCs w:val="20"/>
              </w:rPr>
              <w:t>04.06</w:t>
            </w:r>
            <w:r w:rsidR="00875CBB" w:rsidRPr="00B404E1">
              <w:rPr>
                <w:bCs/>
                <w:sz w:val="20"/>
                <w:szCs w:val="20"/>
              </w:rPr>
              <w:t>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2B20C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«17» июня</w:t>
            </w:r>
            <w:r w:rsidR="00875CBB" w:rsidRPr="00E21D9B">
              <w:rPr>
                <w:sz w:val="20"/>
                <w:szCs w:val="20"/>
              </w:rPr>
              <w:t xml:space="preserve"> 2019г.,</w:t>
            </w:r>
          </w:p>
          <w:p w:rsidR="00875CBB" w:rsidRPr="00E21D9B" w:rsidRDefault="002B20C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Р126</w:t>
            </w:r>
            <w:r w:rsidR="00875CBB" w:rsidRPr="00E21D9B">
              <w:rPr>
                <w:sz w:val="20"/>
                <w:szCs w:val="20"/>
              </w:rPr>
              <w:t>-УСР-ОКТР/19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20C1">
              <w:rPr>
                <w:color w:val="000000" w:themeColor="text1"/>
                <w:sz w:val="20"/>
                <w:szCs w:val="20"/>
              </w:rPr>
              <w:t>Выполнение работ по реконструкции асфальтобетонного покрытия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территории объекта «Лианозово» </w:t>
            </w:r>
          </w:p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="002B20C1" w:rsidRPr="002B20C1">
              <w:rPr>
                <w:sz w:val="20"/>
              </w:rPr>
              <w:t>42.11.20.000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1</w:t>
            </w:r>
            <w:r w:rsidR="002B20C1">
              <w:rPr>
                <w:sz w:val="20"/>
                <w:szCs w:val="20"/>
              </w:rPr>
              <w:t> 380 576,83</w:t>
            </w:r>
            <w:r w:rsidRPr="00E21D9B">
              <w:rPr>
                <w:sz w:val="20"/>
                <w:szCs w:val="20"/>
              </w:rPr>
              <w:t xml:space="preserve"> 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2B20C1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 июня</w:t>
            </w:r>
            <w:r w:rsidR="00875CBB" w:rsidRPr="00E21D9B">
              <w:rPr>
                <w:sz w:val="20"/>
                <w:szCs w:val="20"/>
              </w:rPr>
              <w:t xml:space="preserve">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2B20C1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676,38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№319</w:t>
            </w:r>
            <w:r w:rsidR="00B404E1">
              <w:rPr>
                <w:bCs/>
                <w:sz w:val="20"/>
                <w:szCs w:val="20"/>
              </w:rPr>
              <w:t>078</w:t>
            </w:r>
            <w:bookmarkStart w:id="0" w:name="_GoBack"/>
            <w:bookmarkEnd w:id="0"/>
            <w:r w:rsidR="00B404E1">
              <w:rPr>
                <w:bCs/>
                <w:sz w:val="20"/>
                <w:szCs w:val="20"/>
              </w:rPr>
              <w:t>75853-01   от 04.06</w:t>
            </w:r>
            <w:r>
              <w:rPr>
                <w:bCs/>
                <w:sz w:val="20"/>
                <w:szCs w:val="20"/>
              </w:rPr>
              <w:t>.2019 г.</w:t>
            </w:r>
          </w:p>
          <w:p w:rsidR="00875CBB" w:rsidRPr="00A269C7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D249E"/>
    <w:rsid w:val="001E052C"/>
    <w:rsid w:val="002549CC"/>
    <w:rsid w:val="002B20C1"/>
    <w:rsid w:val="002D265D"/>
    <w:rsid w:val="002F0B35"/>
    <w:rsid w:val="002F0F4E"/>
    <w:rsid w:val="003871F7"/>
    <w:rsid w:val="003A5434"/>
    <w:rsid w:val="003E6F0E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D58FC"/>
    <w:rsid w:val="00C02CB6"/>
    <w:rsid w:val="00C51B2D"/>
    <w:rsid w:val="00C93B94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18</cp:revision>
  <cp:lastPrinted>2019-03-25T07:17:00Z</cp:lastPrinted>
  <dcterms:created xsi:type="dcterms:W3CDTF">2019-02-01T11:00:00Z</dcterms:created>
  <dcterms:modified xsi:type="dcterms:W3CDTF">2019-06-18T12:07:00Z</dcterms:modified>
</cp:coreProperties>
</file>